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C8" w:rsidRPr="001D25E3" w:rsidRDefault="005E20C8" w:rsidP="007326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5E20C8" w:rsidRPr="007326E3" w:rsidRDefault="005E20C8" w:rsidP="0036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6E3">
        <w:rPr>
          <w:rFonts w:ascii="Times New Roman" w:hAnsi="Times New Roman" w:cs="Times New Roman"/>
          <w:b/>
          <w:bCs/>
          <w:sz w:val="32"/>
          <w:szCs w:val="32"/>
        </w:rPr>
        <w:t>ФЕДЕРАЛЬНЫЙ ЗАКОН</w:t>
      </w:r>
      <w:r w:rsidR="007326E3" w:rsidRPr="007326E3">
        <w:rPr>
          <w:rFonts w:ascii="Times New Roman" w:hAnsi="Times New Roman" w:cs="Times New Roman"/>
          <w:b/>
          <w:bCs/>
          <w:sz w:val="32"/>
          <w:szCs w:val="32"/>
        </w:rPr>
        <w:t xml:space="preserve">  №323-ФЗ от 21.11.2011 года</w:t>
      </w:r>
    </w:p>
    <w:p w:rsidR="005E20C8" w:rsidRPr="007326E3" w:rsidRDefault="00732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6E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E20C8" w:rsidRPr="007326E3">
        <w:rPr>
          <w:rFonts w:ascii="Times New Roman" w:hAnsi="Times New Roman" w:cs="Times New Roman"/>
          <w:b/>
          <w:bCs/>
          <w:sz w:val="28"/>
          <w:szCs w:val="28"/>
        </w:rPr>
        <w:t>ОБ ОСНОВАХ ОХРАНЫ ЗДОРОВЬЯ ГРАЖДАН В РОССИЙСКОЙ ФЕДЕРАЦИИ</w:t>
      </w:r>
      <w:r w:rsidRPr="007326E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37239" w:rsidRPr="007326E3" w:rsidRDefault="0003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26E3" w:rsidRPr="000661A1" w:rsidRDefault="005E20C8" w:rsidP="000661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8"/>
      <w:bookmarkEnd w:id="0"/>
      <w:r w:rsidRPr="007326E3">
        <w:rPr>
          <w:rFonts w:ascii="Times New Roman" w:hAnsi="Times New Roman" w:cs="Times New Roman"/>
          <w:b/>
          <w:bCs/>
          <w:sz w:val="24"/>
          <w:szCs w:val="24"/>
        </w:rPr>
        <w:t>Глава 4. ПРАВА И ОБЯЗАННОСТИ ГРАЖДАН В СФЕРЕ</w:t>
      </w:r>
      <w:r w:rsidR="00017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b/>
          <w:bCs/>
          <w:sz w:val="24"/>
          <w:szCs w:val="24"/>
        </w:rPr>
        <w:t>ОХРАНЫ ЗДОРОВЬЯ</w:t>
      </w:r>
      <w:bookmarkStart w:id="1" w:name="Par351"/>
      <w:bookmarkStart w:id="2" w:name="Par376"/>
      <w:bookmarkStart w:id="3" w:name="P385"/>
      <w:bookmarkEnd w:id="1"/>
      <w:bookmarkEnd w:id="2"/>
      <w:bookmarkEnd w:id="3"/>
    </w:p>
    <w:p w:rsidR="000661A1" w:rsidRPr="000661A1" w:rsidRDefault="000661A1" w:rsidP="001D25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19. Право на медицинскую помощь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 Каждый имеет право на медицинскую помощь.</w:t>
      </w:r>
    </w:p>
    <w:p w:rsidR="007326E3" w:rsidRPr="007326E3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Pr="007326E3">
        <w:rPr>
          <w:rFonts w:ascii="Times New Roman" w:hAnsi="Times New Roman" w:cs="Times New Roman"/>
          <w:sz w:val="24"/>
          <w:szCs w:val="24"/>
        </w:rPr>
        <w:t xml:space="preserve">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программой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3</w:t>
      </w:r>
      <w:r w:rsidRPr="007326E3">
        <w:rPr>
          <w:rFonts w:ascii="Times New Roman" w:hAnsi="Times New Roman" w:cs="Times New Roman"/>
          <w:sz w:val="24"/>
          <w:szCs w:val="24"/>
        </w:rPr>
        <w:t>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4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5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r w:rsidRPr="007326E3">
        <w:rPr>
          <w:rFonts w:ascii="Times New Roman" w:hAnsi="Times New Roman" w:cs="Times New Roman"/>
          <w:sz w:val="24"/>
          <w:szCs w:val="24"/>
          <w:u w:val="single"/>
        </w:rPr>
        <w:t>Пациент имеет право на</w:t>
      </w:r>
      <w:r w:rsidRPr="007326E3">
        <w:rPr>
          <w:rFonts w:ascii="Times New Roman" w:hAnsi="Times New Roman" w:cs="Times New Roman"/>
          <w:sz w:val="24"/>
          <w:szCs w:val="24"/>
        </w:rPr>
        <w:t>:</w:t>
      </w:r>
    </w:p>
    <w:p w:rsidR="001D25E3" w:rsidRPr="007326E3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4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1C3F78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</w:t>
      </w:r>
    </w:p>
    <w:p w:rsidR="001D25E3" w:rsidRPr="007326E3" w:rsidRDefault="00124172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16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25E3"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1D25E3" w:rsidRPr="007326E3">
        <w:rPr>
          <w:rFonts w:ascii="Times New Roman" w:hAnsi="Times New Roman" w:cs="Times New Roman"/>
          <w:sz w:val="24"/>
          <w:szCs w:val="24"/>
        </w:rPr>
        <w:t xml:space="preserve">, соответствующих санитарно-гигиеническим </w:t>
      </w:r>
      <w:hyperlink r:id="rId6" w:history="1">
        <w:r w:rsidR="001D25E3"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требованиям</w:t>
        </w:r>
      </w:hyperlink>
      <w:r w:rsidR="001D25E3" w:rsidRPr="007326E3">
        <w:rPr>
          <w:rFonts w:ascii="Times New Roman" w:hAnsi="Times New Roman" w:cs="Times New Roman"/>
          <w:sz w:val="24"/>
          <w:szCs w:val="24"/>
        </w:rPr>
        <w:t>;</w:t>
      </w:r>
    </w:p>
    <w:p w:rsidR="001D25E3" w:rsidRPr="007326E3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124172" w:rsidRDefault="0007161A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 xml:space="preserve">4) </w:t>
      </w:r>
      <w:r w:rsidR="00365034" w:rsidRPr="00365034">
        <w:rPr>
          <w:rFonts w:ascii="Times New Roman" w:hAnsi="Times New Roman" w:cs="Times New Roman"/>
          <w:sz w:val="24"/>
          <w:szCs w:val="24"/>
        </w:rPr>
        <w:t xml:space="preserve">облегчение боли, связанной с заболеванием, состоянием и (или) медицинским вмешательством, </w:t>
      </w:r>
    </w:p>
    <w:p w:rsidR="00124172" w:rsidRDefault="006F2201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034" w:rsidRPr="00365034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="00365034" w:rsidRPr="00365034">
        <w:rPr>
          <w:rFonts w:ascii="Times New Roman" w:hAnsi="Times New Roman" w:cs="Times New Roman"/>
          <w:sz w:val="24"/>
          <w:szCs w:val="24"/>
        </w:rPr>
        <w:t xml:space="preserve"> и лекарственными препаратами, в том числ</w:t>
      </w:r>
      <w:r w:rsidR="00124172">
        <w:rPr>
          <w:rFonts w:ascii="Times New Roman" w:hAnsi="Times New Roman" w:cs="Times New Roman"/>
          <w:sz w:val="24"/>
          <w:szCs w:val="24"/>
        </w:rPr>
        <w:t xml:space="preserve">е наркотическими лекарственными    </w:t>
      </w:r>
    </w:p>
    <w:p w:rsidR="00365034" w:rsidRDefault="006F2201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034" w:rsidRPr="00365034">
        <w:rPr>
          <w:rFonts w:ascii="Times New Roman" w:hAnsi="Times New Roman" w:cs="Times New Roman"/>
          <w:sz w:val="24"/>
          <w:szCs w:val="24"/>
        </w:rPr>
        <w:t>препаратами</w:t>
      </w:r>
      <w:proofErr w:type="gramEnd"/>
      <w:r w:rsidR="00365034" w:rsidRPr="00365034">
        <w:rPr>
          <w:rFonts w:ascii="Times New Roman" w:hAnsi="Times New Roman" w:cs="Times New Roman"/>
          <w:sz w:val="24"/>
          <w:szCs w:val="24"/>
        </w:rPr>
        <w:t xml:space="preserve"> и психотропными лекарственными препаратами;</w:t>
      </w:r>
    </w:p>
    <w:p w:rsidR="001C3F78" w:rsidRDefault="0007161A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>5) получение информации</w:t>
      </w:r>
      <w:r w:rsidR="000661A1">
        <w:rPr>
          <w:rFonts w:ascii="Times New Roman" w:hAnsi="Times New Roman" w:cs="Times New Roman"/>
          <w:sz w:val="24"/>
          <w:szCs w:val="24"/>
        </w:rPr>
        <w:t xml:space="preserve"> </w:t>
      </w:r>
      <w:r w:rsidR="001D25E3" w:rsidRPr="007326E3">
        <w:rPr>
          <w:rFonts w:ascii="Times New Roman" w:hAnsi="Times New Roman" w:cs="Times New Roman"/>
          <w:sz w:val="24"/>
          <w:szCs w:val="24"/>
        </w:rPr>
        <w:t xml:space="preserve">о своих правах и обязанностях, состоянии своего здоровья, выбор лиц, </w:t>
      </w:r>
    </w:p>
    <w:p w:rsidR="00124172" w:rsidRDefault="006F2201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5E3" w:rsidRPr="007326E3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1D25E3" w:rsidRPr="007326E3">
        <w:rPr>
          <w:rFonts w:ascii="Times New Roman" w:hAnsi="Times New Roman" w:cs="Times New Roman"/>
          <w:sz w:val="24"/>
          <w:szCs w:val="24"/>
        </w:rPr>
        <w:t xml:space="preserve"> в интересах пациента может быть передана информация о состоянии его здоровья</w:t>
      </w:r>
      <w:r w:rsidR="000661A1">
        <w:rPr>
          <w:rFonts w:ascii="Times New Roman" w:hAnsi="Times New Roman" w:cs="Times New Roman"/>
          <w:sz w:val="24"/>
          <w:szCs w:val="24"/>
        </w:rPr>
        <w:t xml:space="preserve">, в том </w:t>
      </w:r>
    </w:p>
    <w:p w:rsidR="001D25E3" w:rsidRPr="007326E3" w:rsidRDefault="006F2201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6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661A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0661A1">
        <w:rPr>
          <w:rFonts w:ascii="Times New Roman" w:hAnsi="Times New Roman" w:cs="Times New Roman"/>
          <w:sz w:val="24"/>
          <w:szCs w:val="24"/>
        </w:rPr>
        <w:t xml:space="preserve"> после его смерти</w:t>
      </w:r>
      <w:r w:rsidR="001D25E3" w:rsidRPr="007326E3">
        <w:rPr>
          <w:rFonts w:ascii="Times New Roman" w:hAnsi="Times New Roman" w:cs="Times New Roman"/>
          <w:sz w:val="24"/>
          <w:szCs w:val="24"/>
        </w:rPr>
        <w:t>;</w:t>
      </w:r>
    </w:p>
    <w:p w:rsidR="001D25E3" w:rsidRPr="007326E3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1D25E3" w:rsidRPr="007326E3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1D25E3" w:rsidRPr="007326E3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1D25E3" w:rsidRPr="007326E3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5E3" w:rsidRPr="007326E3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10) допуск к нему адвоката или </w:t>
      </w:r>
      <w:hyperlink r:id="rId7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законного представителя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</w:t>
      </w:r>
      <w:r w:rsidR="00365034">
        <w:rPr>
          <w:rFonts w:ascii="Times New Roman" w:hAnsi="Times New Roman" w:cs="Times New Roman"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sz w:val="24"/>
          <w:szCs w:val="24"/>
        </w:rPr>
        <w:t xml:space="preserve">лечении в стационарных </w:t>
      </w:r>
    </w:p>
    <w:p w:rsidR="001C3F78" w:rsidRDefault="006F2201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16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25E3"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1D25E3" w:rsidRPr="007326E3">
        <w:rPr>
          <w:rFonts w:ascii="Times New Roman" w:hAnsi="Times New Roman" w:cs="Times New Roman"/>
          <w:sz w:val="24"/>
          <w:szCs w:val="24"/>
        </w:rPr>
        <w:t xml:space="preserve"> - на предоставление условий для отправления религиозных обрядов, проведение которых </w:t>
      </w:r>
    </w:p>
    <w:p w:rsidR="001C3F78" w:rsidRDefault="0007161A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D25E3" w:rsidRPr="007326E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1D25E3" w:rsidRPr="007326E3">
        <w:rPr>
          <w:rFonts w:ascii="Times New Roman" w:hAnsi="Times New Roman" w:cs="Times New Roman"/>
          <w:sz w:val="24"/>
          <w:szCs w:val="24"/>
        </w:rPr>
        <w:t xml:space="preserve"> в стационарных условиях, в том числе на предоставление отдельного помещения, если это </w:t>
      </w:r>
    </w:p>
    <w:p w:rsidR="009678F5" w:rsidRDefault="0007161A" w:rsidP="0006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5E3" w:rsidRPr="007326E3">
        <w:rPr>
          <w:rFonts w:ascii="Times New Roman" w:hAnsi="Times New Roman" w:cs="Times New Roman"/>
          <w:sz w:val="24"/>
          <w:szCs w:val="24"/>
        </w:rPr>
        <w:t>не нарушает внутренний распорядок медицинской организации.</w:t>
      </w:r>
    </w:p>
    <w:p w:rsidR="000661A1" w:rsidRPr="000661A1" w:rsidRDefault="000661A1" w:rsidP="000661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7130" w:rsidRPr="007326E3" w:rsidRDefault="00B87130" w:rsidP="00B87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27. Обязанности граждан в сфере охраны здоровья</w:t>
      </w:r>
    </w:p>
    <w:p w:rsidR="00B87130" w:rsidRPr="007326E3" w:rsidRDefault="00B87130" w:rsidP="00B87130">
      <w:pPr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 Граждане обязаны заботиться о сохранении своего здоровья.</w:t>
      </w:r>
    </w:p>
    <w:p w:rsidR="00B87130" w:rsidRPr="007326E3" w:rsidRDefault="00B87130" w:rsidP="00B87130">
      <w:pPr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Pr="007326E3">
        <w:rPr>
          <w:rFonts w:ascii="Times New Roman" w:hAnsi="Times New Roman" w:cs="Times New Roman"/>
          <w:sz w:val="24"/>
          <w:szCs w:val="24"/>
        </w:rPr>
        <w:t>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17685" w:rsidRPr="007326E3" w:rsidRDefault="00B87130" w:rsidP="00B87130">
      <w:pPr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D17685" w:rsidRPr="007326E3" w:rsidSect="00A85CC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E20C8"/>
    <w:rsid w:val="0001773B"/>
    <w:rsid w:val="00037239"/>
    <w:rsid w:val="000661A1"/>
    <w:rsid w:val="0007161A"/>
    <w:rsid w:val="00124172"/>
    <w:rsid w:val="001C3F78"/>
    <w:rsid w:val="001D25E3"/>
    <w:rsid w:val="00365034"/>
    <w:rsid w:val="005E20C8"/>
    <w:rsid w:val="00663462"/>
    <w:rsid w:val="006F2201"/>
    <w:rsid w:val="007326E3"/>
    <w:rsid w:val="009678F5"/>
    <w:rsid w:val="00A85CC2"/>
    <w:rsid w:val="00B87130"/>
    <w:rsid w:val="00D17685"/>
    <w:rsid w:val="00F9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EF36-E092-4BDB-902C-0B4987A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1D25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804FD4670D89FD5D772E893FF0DA5E361E185582479250DE0EA13123369C60A5CFF0187A5738A5C6DF8B50178FC46AB42A0A3B1D534KEN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804FD4670D89FD5D772E893FF0DA5EB6DEE86592E242F05B9E611153C36D11F15AB0C86A36D8E5627ABF155K7NCJ" TargetMode="External"/><Relationship Id="rId5" Type="http://schemas.openxmlformats.org/officeDocument/2006/relationships/hyperlink" Target="consultantplus://offline/ref=26F804FD4670D89FD5D772E893FF0DA5EB6CE4825A29242F05B9E611153C36D10D15F30087A5738E5E32FDA01020F041B35CA1BCADD735EAKAN8J" TargetMode="External"/><Relationship Id="rId4" Type="http://schemas.openxmlformats.org/officeDocument/2006/relationships/hyperlink" Target="consultantplus://offline/ref=26F804FD4670D89FD5D772E893FF0DA5EB6CE684582E242F05B9E611153C36D10D15F30087A573885F32FDA01020F041B35CA1BCADD735EAKAN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11</cp:revision>
  <cp:lastPrinted>2019-01-16T12:02:00Z</cp:lastPrinted>
  <dcterms:created xsi:type="dcterms:W3CDTF">2015-04-08T04:26:00Z</dcterms:created>
  <dcterms:modified xsi:type="dcterms:W3CDTF">2022-01-14T05:25:00Z</dcterms:modified>
</cp:coreProperties>
</file>